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F00542" w:rsidRPr="009F1B32" w:rsidRDefault="008F40AC" w:rsidP="00AC53E5">
      <w:pPr>
        <w:spacing w:after="0"/>
        <w:rPr>
          <w:rFonts w:ascii="Arial" w:hAnsi="Arial"/>
          <w:b/>
        </w:rPr>
      </w:pPr>
      <w:r>
        <w:rPr>
          <w:rFonts w:ascii="Arial" w:hAnsi="Arial"/>
          <w:b/>
        </w:rPr>
        <w:t>Objectives</w:t>
      </w:r>
      <w:r w:rsidR="00F00542" w:rsidRPr="009F1B32">
        <w:rPr>
          <w:rFonts w:ascii="Arial" w:hAnsi="Arial"/>
          <w:b/>
        </w:rPr>
        <w:t xml:space="preserve"> </w:t>
      </w:r>
    </w:p>
    <w:p w:rsidR="00341C23" w:rsidRPr="009F1B32" w:rsidRDefault="00962661" w:rsidP="00AC53E5">
      <w:pPr>
        <w:numPr>
          <w:ilvl w:val="0"/>
          <w:numId w:val="2"/>
        </w:numPr>
        <w:tabs>
          <w:tab w:val="left" w:pos="720"/>
        </w:tabs>
        <w:spacing w:before="40" w:after="0"/>
        <w:ind w:right="-86"/>
        <w:rPr>
          <w:rFonts w:ascii="Arial" w:hAnsi="Arial" w:cs="Arial"/>
          <w:szCs w:val="22"/>
        </w:rPr>
      </w:pPr>
      <w:r>
        <w:rPr>
          <w:rFonts w:ascii="Arial" w:hAnsi="Arial"/>
        </w:rPr>
        <w:t>Use the concept of buoyancy to explain how magmas rise</w:t>
      </w:r>
    </w:p>
    <w:p w:rsidR="00565D81" w:rsidRDefault="00565D81" w:rsidP="00AC53E5">
      <w:pPr>
        <w:spacing w:after="0"/>
        <w:rPr>
          <w:rFonts w:ascii="Arial" w:hAnsi="Arial"/>
          <w:b/>
        </w:rPr>
      </w:pPr>
    </w:p>
    <w:p w:rsidR="007F546B" w:rsidRPr="009F1B32" w:rsidRDefault="00F00542" w:rsidP="00AC53E5">
      <w:pPr>
        <w:spacing w:after="0"/>
        <w:rPr>
          <w:rFonts w:ascii="Arial" w:hAnsi="Arial"/>
          <w:b/>
        </w:rPr>
      </w:pPr>
      <w:r w:rsidRPr="009F1B32">
        <w:rPr>
          <w:rFonts w:ascii="Arial" w:hAnsi="Arial"/>
          <w:b/>
        </w:rPr>
        <w:t>Causal Principles</w:t>
      </w:r>
    </w:p>
    <w:p w:rsidR="0002729D" w:rsidRDefault="0002729D" w:rsidP="00962661">
      <w:pPr>
        <w:tabs>
          <w:tab w:val="left" w:pos="720"/>
        </w:tabs>
        <w:spacing w:before="40" w:after="0"/>
        <w:ind w:right="-86"/>
        <w:rPr>
          <w:rFonts w:ascii="Arial" w:hAnsi="Arial"/>
          <w:szCs w:val="28"/>
        </w:rPr>
      </w:pPr>
    </w:p>
    <w:p w:rsidR="0002729D" w:rsidRDefault="0002729D" w:rsidP="0002729D">
      <w:pPr>
        <w:pStyle w:val="ListParagraph"/>
        <w:numPr>
          <w:ilvl w:val="0"/>
          <w:numId w:val="13"/>
        </w:numPr>
        <w:tabs>
          <w:tab w:val="left" w:pos="720"/>
        </w:tabs>
        <w:spacing w:before="40" w:after="0"/>
        <w:ind w:right="-86"/>
        <w:rPr>
          <w:rFonts w:ascii="Arial" w:hAnsi="Arial"/>
          <w:szCs w:val="28"/>
        </w:rPr>
      </w:pPr>
      <w:r w:rsidRPr="0002729D">
        <w:rPr>
          <w:rFonts w:ascii="Arial" w:hAnsi="Arial"/>
          <w:szCs w:val="28"/>
        </w:rPr>
        <w:t xml:space="preserve">Gravitational energy, thermal energy, and/or chemical </w:t>
      </w:r>
      <w:r w:rsidRPr="0002729D">
        <w:rPr>
          <w:rFonts w:ascii="Arial" w:hAnsi="Arial"/>
          <w:b/>
          <w:szCs w:val="28"/>
        </w:rPr>
        <w:t>energy</w:t>
      </w:r>
      <w:r w:rsidRPr="0002729D">
        <w:rPr>
          <w:rFonts w:ascii="Arial" w:hAnsi="Arial"/>
          <w:szCs w:val="28"/>
        </w:rPr>
        <w:t xml:space="preserve"> drive all movement and change of matter on Earth.</w:t>
      </w:r>
    </w:p>
    <w:p w:rsidR="0002729D" w:rsidRPr="0002729D" w:rsidRDefault="0002729D" w:rsidP="0002729D">
      <w:pPr>
        <w:pStyle w:val="ListParagraph"/>
        <w:tabs>
          <w:tab w:val="left" w:pos="720"/>
        </w:tabs>
        <w:spacing w:before="40" w:after="0"/>
        <w:ind w:left="360" w:right="-86"/>
        <w:rPr>
          <w:rFonts w:ascii="Arial" w:hAnsi="Arial"/>
          <w:szCs w:val="28"/>
        </w:rPr>
      </w:pPr>
    </w:p>
    <w:p w:rsidR="0002729D" w:rsidRPr="0002729D" w:rsidRDefault="0002729D" w:rsidP="0002729D">
      <w:pPr>
        <w:tabs>
          <w:tab w:val="left" w:pos="720"/>
        </w:tabs>
        <w:spacing w:before="40" w:after="0"/>
        <w:ind w:right="-86"/>
        <w:rPr>
          <w:rFonts w:ascii="Arial" w:hAnsi="Arial"/>
          <w:szCs w:val="28"/>
        </w:rPr>
      </w:pPr>
      <w:r>
        <w:rPr>
          <w:rFonts w:ascii="Arial" w:hAnsi="Arial"/>
          <w:szCs w:val="28"/>
        </w:rPr>
        <w:t xml:space="preserve">2. A system is in </w:t>
      </w:r>
      <w:r>
        <w:rPr>
          <w:rFonts w:ascii="Arial" w:hAnsi="Arial"/>
          <w:b/>
          <w:szCs w:val="28"/>
        </w:rPr>
        <w:t>equilibrium</w:t>
      </w:r>
      <w:r>
        <w:rPr>
          <w:rFonts w:ascii="Arial" w:hAnsi="Arial"/>
          <w:szCs w:val="28"/>
        </w:rPr>
        <w:t xml:space="preserve"> when energy in the system is balanced. </w:t>
      </w:r>
    </w:p>
    <w:p w:rsidR="009F1B32" w:rsidRPr="009F1B32" w:rsidRDefault="009F1B32" w:rsidP="00962661">
      <w:pPr>
        <w:tabs>
          <w:tab w:val="left" w:pos="720"/>
        </w:tabs>
        <w:spacing w:before="40" w:after="0"/>
        <w:ind w:right="-86"/>
        <w:rPr>
          <w:rFonts w:ascii="Arial" w:hAnsi="Arial"/>
          <w:szCs w:val="28"/>
        </w:rPr>
      </w:pPr>
    </w:p>
    <w:p w:rsidR="009F1B32" w:rsidRPr="009F1B32" w:rsidRDefault="009F1B32" w:rsidP="00AC53E5">
      <w:pPr>
        <w:pStyle w:val="ListParagraph"/>
        <w:numPr>
          <w:ilvl w:val="0"/>
          <w:numId w:val="6"/>
        </w:numPr>
        <w:spacing w:after="0"/>
        <w:ind w:left="360"/>
        <w:rPr>
          <w:rFonts w:ascii="Arial" w:hAnsi="Arial"/>
        </w:rPr>
      </w:pPr>
      <w:r w:rsidRPr="009F1B32">
        <w:rPr>
          <w:rFonts w:ascii="Arial" w:hAnsi="Arial"/>
          <w:b/>
        </w:rPr>
        <w:t>Temperature</w:t>
      </w:r>
      <w:r w:rsidRPr="009F1B32">
        <w:rPr>
          <w:rFonts w:ascii="Arial" w:hAnsi="Arial"/>
        </w:rPr>
        <w:t xml:space="preserve"> is a measure of the movement of molecules.  Higher temperature means molecules are moving faster.</w:t>
      </w:r>
    </w:p>
    <w:p w:rsidR="009F1B32" w:rsidRPr="009F1B32" w:rsidRDefault="009F1B32" w:rsidP="00AC53E5">
      <w:pPr>
        <w:pStyle w:val="ListParagraph"/>
        <w:spacing w:after="0"/>
        <w:ind w:left="360" w:hanging="360"/>
        <w:rPr>
          <w:rFonts w:ascii="Arial" w:hAnsi="Arial"/>
        </w:rPr>
      </w:pPr>
    </w:p>
    <w:p w:rsidR="009F1B32" w:rsidRPr="009F1B32" w:rsidRDefault="009F1B32" w:rsidP="00AC53E5">
      <w:pPr>
        <w:pStyle w:val="ListParagraph"/>
        <w:numPr>
          <w:ilvl w:val="0"/>
          <w:numId w:val="6"/>
        </w:numPr>
        <w:spacing w:after="0"/>
        <w:ind w:left="360"/>
        <w:rPr>
          <w:rFonts w:ascii="Arial" w:hAnsi="Arial"/>
        </w:rPr>
      </w:pPr>
      <w:r w:rsidRPr="009F1B32">
        <w:rPr>
          <w:rFonts w:ascii="Arial" w:hAnsi="Arial"/>
        </w:rPr>
        <w:t xml:space="preserve">When molecules move faster, the </w:t>
      </w:r>
      <w:r w:rsidRPr="009F1B32">
        <w:rPr>
          <w:rFonts w:ascii="Arial" w:hAnsi="Arial"/>
          <w:b/>
        </w:rPr>
        <w:t xml:space="preserve">density </w:t>
      </w:r>
      <w:r w:rsidRPr="009F1B32">
        <w:rPr>
          <w:rFonts w:ascii="Arial" w:hAnsi="Arial"/>
        </w:rPr>
        <w:t xml:space="preserve">of most substances decreases. Water is an anomaly because liquid water is </w:t>
      </w:r>
      <w:proofErr w:type="gramStart"/>
      <w:r w:rsidRPr="009F1B32">
        <w:rPr>
          <w:rFonts w:ascii="Arial" w:hAnsi="Arial"/>
        </w:rPr>
        <w:t>more dense</w:t>
      </w:r>
      <w:proofErr w:type="gramEnd"/>
      <w:r w:rsidRPr="009F1B32">
        <w:rPr>
          <w:rFonts w:ascii="Arial" w:hAnsi="Arial"/>
        </w:rPr>
        <w:t xml:space="preserve"> than ice.</w:t>
      </w:r>
    </w:p>
    <w:p w:rsidR="009F1B32" w:rsidRPr="009F1B32" w:rsidRDefault="009F1B32" w:rsidP="00AC53E5">
      <w:pPr>
        <w:spacing w:after="0"/>
        <w:ind w:left="360" w:hanging="360"/>
        <w:rPr>
          <w:rFonts w:ascii="Arial" w:hAnsi="Arial"/>
        </w:rPr>
      </w:pPr>
    </w:p>
    <w:p w:rsidR="009F1B32" w:rsidRPr="009F1B32" w:rsidRDefault="009F1B32" w:rsidP="00AC53E5">
      <w:pPr>
        <w:pStyle w:val="ListParagraph"/>
        <w:numPr>
          <w:ilvl w:val="0"/>
          <w:numId w:val="6"/>
        </w:numPr>
        <w:spacing w:after="0"/>
        <w:ind w:left="360"/>
        <w:rPr>
          <w:rFonts w:ascii="Arial" w:hAnsi="Arial"/>
        </w:rPr>
      </w:pPr>
      <w:r w:rsidRPr="009F1B32">
        <w:rPr>
          <w:rFonts w:ascii="Arial" w:hAnsi="Arial"/>
          <w:b/>
        </w:rPr>
        <w:t>Buoyancy</w:t>
      </w:r>
      <w:r w:rsidRPr="009F1B32">
        <w:rPr>
          <w:rFonts w:ascii="Arial" w:hAnsi="Arial"/>
        </w:rPr>
        <w:t xml:space="preserve"> causes materials to rise or fall due to the relative density of materials.</w:t>
      </w:r>
    </w:p>
    <w:p w:rsidR="008F40AC" w:rsidRDefault="008F40AC" w:rsidP="00AC53E5">
      <w:pPr>
        <w:spacing w:after="0"/>
        <w:rPr>
          <w:rFonts w:ascii="Arial" w:hAnsi="Arial" w:cs="Arial"/>
          <w:szCs w:val="22"/>
        </w:rPr>
      </w:pPr>
    </w:p>
    <w:p w:rsidR="00F00542" w:rsidRPr="008F6BBB" w:rsidRDefault="00F00542" w:rsidP="00AC53E5">
      <w:pPr>
        <w:spacing w:after="0"/>
        <w:rPr>
          <w:rFonts w:ascii="Arial" w:hAnsi="Arial"/>
          <w:b/>
        </w:rPr>
      </w:pPr>
      <w:r w:rsidRPr="008F6BBB">
        <w:rPr>
          <w:rFonts w:ascii="Arial" w:hAnsi="Arial"/>
          <w:b/>
        </w:rPr>
        <w:t xml:space="preserve">PART 1: </w:t>
      </w:r>
      <w:r w:rsidR="008F40AC" w:rsidRPr="008F6BBB">
        <w:rPr>
          <w:rFonts w:ascii="Arial" w:hAnsi="Arial"/>
          <w:b/>
        </w:rPr>
        <w:t>Background Notes</w:t>
      </w:r>
    </w:p>
    <w:p w:rsidR="00BB301E" w:rsidRPr="006E4097" w:rsidRDefault="00BB301E" w:rsidP="00AC53E5">
      <w:pPr>
        <w:spacing w:after="0"/>
        <w:rPr>
          <w:rFonts w:ascii="Arial" w:hAnsi="Arial"/>
        </w:rPr>
      </w:pPr>
    </w:p>
    <w:p w:rsidR="00BB301E" w:rsidRPr="006E4097" w:rsidRDefault="00BB301E" w:rsidP="00AC53E5">
      <w:pPr>
        <w:spacing w:after="0"/>
        <w:rPr>
          <w:rFonts w:ascii="Arial" w:hAnsi="Arial"/>
        </w:rPr>
      </w:pPr>
    </w:p>
    <w:p w:rsidR="00BB301E" w:rsidRPr="006E4097" w:rsidRDefault="00BB301E" w:rsidP="00AC53E5">
      <w:pPr>
        <w:spacing w:after="0"/>
        <w:rPr>
          <w:rFonts w:ascii="Arial" w:hAnsi="Arial"/>
        </w:rPr>
      </w:pPr>
    </w:p>
    <w:p w:rsidR="00BB301E" w:rsidRPr="006E4097" w:rsidRDefault="00BB301E" w:rsidP="00AC53E5">
      <w:pPr>
        <w:spacing w:after="0"/>
        <w:rPr>
          <w:rFonts w:ascii="Arial" w:hAnsi="Arial"/>
        </w:rPr>
      </w:pPr>
    </w:p>
    <w:p w:rsidR="00BB301E" w:rsidRPr="009F1B32" w:rsidRDefault="00BB301E" w:rsidP="00AC53E5">
      <w:pPr>
        <w:spacing w:after="0"/>
        <w:rPr>
          <w:rFonts w:ascii="Arial" w:hAnsi="Arial"/>
          <w:b/>
        </w:rPr>
      </w:pPr>
    </w:p>
    <w:p w:rsidR="00BB301E" w:rsidRPr="009F1B32" w:rsidRDefault="00BB301E" w:rsidP="00AC53E5">
      <w:pPr>
        <w:spacing w:after="0"/>
        <w:rPr>
          <w:rFonts w:ascii="Arial" w:hAnsi="Arial"/>
          <w:b/>
        </w:rPr>
      </w:pPr>
    </w:p>
    <w:p w:rsidR="00BB301E" w:rsidRPr="009F1B32" w:rsidRDefault="00BB301E" w:rsidP="00AC53E5">
      <w:pPr>
        <w:spacing w:after="0"/>
        <w:rPr>
          <w:rFonts w:ascii="Arial" w:hAnsi="Arial"/>
          <w:b/>
        </w:rPr>
      </w:pPr>
    </w:p>
    <w:p w:rsidR="00BB301E" w:rsidRPr="009F1B32" w:rsidRDefault="00BB301E" w:rsidP="00AC53E5">
      <w:pPr>
        <w:spacing w:after="0"/>
        <w:rPr>
          <w:rFonts w:ascii="Arial" w:hAnsi="Arial"/>
          <w:b/>
        </w:rPr>
      </w:pPr>
    </w:p>
    <w:p w:rsidR="00AC53E5" w:rsidRPr="008F6BBB" w:rsidRDefault="002F2716" w:rsidP="00AC53E5">
      <w:pPr>
        <w:spacing w:after="0"/>
        <w:rPr>
          <w:rFonts w:ascii="Arial" w:hAnsi="Arial"/>
          <w:b/>
        </w:rPr>
      </w:pPr>
      <w:r w:rsidRPr="009F1B32">
        <w:rPr>
          <w:rFonts w:ascii="Arial" w:hAnsi="Arial"/>
          <w:b/>
        </w:rPr>
        <w:br w:type="page"/>
      </w:r>
      <w:r w:rsidR="00587FF3">
        <w:rPr>
          <w:rFonts w:ascii="Arial" w:hAnsi="Arial"/>
          <w:b/>
        </w:rPr>
        <w:t>Class Notes</w:t>
      </w:r>
    </w:p>
    <w:p w:rsidR="009562ED" w:rsidRPr="00AC53E5" w:rsidRDefault="009562ED" w:rsidP="00AC53E5">
      <w:pPr>
        <w:spacing w:after="0"/>
        <w:rPr>
          <w:rFonts w:ascii="Arial" w:hAnsi="Arial"/>
          <w:b/>
          <w:u w:val="single"/>
        </w:rPr>
      </w:pPr>
    </w:p>
    <w:p w:rsidR="00587FF3" w:rsidRDefault="00FA66D9" w:rsidP="00AC53E5">
      <w:pPr>
        <w:spacing w:after="0"/>
        <w:rPr>
          <w:rFonts w:ascii="Arial" w:hAnsi="Arial"/>
        </w:rPr>
      </w:pPr>
      <w:r>
        <w:rPr>
          <w:rFonts w:ascii="Arial" w:hAnsi="Arial"/>
        </w:rPr>
        <w:t>On the diagram below, label the diagram while you follow along with the lecture.</w:t>
      </w:r>
    </w:p>
    <w:p w:rsidR="009562ED" w:rsidRPr="009F1B32" w:rsidRDefault="009562ED" w:rsidP="00AC53E5">
      <w:pPr>
        <w:spacing w:after="0"/>
        <w:rPr>
          <w:rFonts w:ascii="Arial" w:hAnsi="Arial"/>
        </w:rPr>
      </w:pPr>
    </w:p>
    <w:p w:rsidR="00875552" w:rsidRPr="009F1B32" w:rsidRDefault="00241996" w:rsidP="00AC53E5">
      <w:pPr>
        <w:spacing w:after="0"/>
        <w:rPr>
          <w:rFonts w:ascii="Arial" w:hAnsi="Arial"/>
        </w:rPr>
      </w:pPr>
      <w:r w:rsidRPr="00241996">
        <w:rPr>
          <w:rFonts w:ascii="Arial" w:hAnsi="Arial"/>
          <w:highlight w:val="yellow"/>
        </w:rPr>
        <w:t>INSERT DIAGRAM</w:t>
      </w:r>
    </w:p>
    <w:p w:rsidR="00FA66D9" w:rsidRDefault="00FA66D9" w:rsidP="00AC53E5">
      <w:pPr>
        <w:spacing w:after="0"/>
        <w:rPr>
          <w:rFonts w:ascii="Arial" w:hAnsi="Arial"/>
        </w:rPr>
      </w:pPr>
    </w:p>
    <w:p w:rsidR="00FA66D9" w:rsidRDefault="00FA66D9" w:rsidP="00AC53E5">
      <w:pPr>
        <w:spacing w:after="0"/>
        <w:rPr>
          <w:rFonts w:ascii="Arial" w:hAnsi="Arial"/>
        </w:rPr>
      </w:pPr>
    </w:p>
    <w:p w:rsidR="00241996" w:rsidRDefault="00241996" w:rsidP="00AC53E5">
      <w:pPr>
        <w:spacing w:after="0"/>
        <w:rPr>
          <w:rFonts w:ascii="Arial" w:hAnsi="Arial"/>
          <w:b/>
        </w:rPr>
      </w:pPr>
    </w:p>
    <w:p w:rsidR="00241996" w:rsidRDefault="00241996" w:rsidP="00AC53E5">
      <w:pPr>
        <w:spacing w:after="0"/>
        <w:rPr>
          <w:rFonts w:ascii="Arial" w:hAnsi="Arial"/>
          <w:b/>
        </w:rPr>
      </w:pPr>
    </w:p>
    <w:p w:rsidR="00241996" w:rsidRDefault="00241996" w:rsidP="00AC53E5">
      <w:pPr>
        <w:spacing w:after="0"/>
        <w:rPr>
          <w:rFonts w:ascii="Arial" w:hAnsi="Arial"/>
          <w:b/>
        </w:rPr>
      </w:pPr>
    </w:p>
    <w:p w:rsidR="00241996" w:rsidRDefault="00241996" w:rsidP="00AC53E5">
      <w:pPr>
        <w:spacing w:after="0"/>
        <w:rPr>
          <w:rFonts w:ascii="Arial" w:hAnsi="Arial"/>
          <w:b/>
        </w:rPr>
      </w:pPr>
    </w:p>
    <w:p w:rsidR="00241996" w:rsidRDefault="00241996" w:rsidP="00AC53E5">
      <w:pPr>
        <w:spacing w:after="0"/>
        <w:rPr>
          <w:rFonts w:ascii="Arial" w:hAnsi="Arial"/>
          <w:b/>
        </w:rPr>
      </w:pPr>
    </w:p>
    <w:p w:rsidR="00241996" w:rsidRDefault="00241996" w:rsidP="00AC53E5">
      <w:pPr>
        <w:spacing w:after="0"/>
        <w:rPr>
          <w:rFonts w:ascii="Arial" w:hAnsi="Arial"/>
          <w:b/>
        </w:rPr>
      </w:pPr>
    </w:p>
    <w:p w:rsidR="00241996" w:rsidRDefault="00241996" w:rsidP="00AC53E5">
      <w:pPr>
        <w:spacing w:after="0"/>
        <w:rPr>
          <w:rFonts w:ascii="Arial" w:hAnsi="Arial"/>
          <w:b/>
        </w:rPr>
      </w:pPr>
    </w:p>
    <w:p w:rsidR="00241996" w:rsidRDefault="00241996" w:rsidP="00AC53E5">
      <w:pPr>
        <w:spacing w:after="0"/>
        <w:rPr>
          <w:rFonts w:ascii="Arial" w:hAnsi="Arial"/>
          <w:b/>
        </w:rPr>
      </w:pPr>
    </w:p>
    <w:p w:rsidR="00241996" w:rsidRDefault="00241996" w:rsidP="00AC53E5">
      <w:pPr>
        <w:spacing w:after="0"/>
        <w:rPr>
          <w:rFonts w:ascii="Arial" w:hAnsi="Arial"/>
          <w:b/>
        </w:rPr>
      </w:pPr>
    </w:p>
    <w:p w:rsidR="00241996" w:rsidRDefault="00241996" w:rsidP="00AC53E5">
      <w:pPr>
        <w:spacing w:after="0"/>
        <w:rPr>
          <w:rFonts w:ascii="Arial" w:hAnsi="Arial"/>
          <w:b/>
        </w:rPr>
      </w:pPr>
    </w:p>
    <w:p w:rsidR="00241996" w:rsidRDefault="00241996" w:rsidP="00AC53E5">
      <w:pPr>
        <w:spacing w:after="0"/>
        <w:rPr>
          <w:rFonts w:ascii="Arial" w:hAnsi="Arial"/>
          <w:b/>
        </w:rPr>
      </w:pPr>
    </w:p>
    <w:p w:rsidR="00241996" w:rsidRDefault="00241996" w:rsidP="00AC53E5">
      <w:pPr>
        <w:spacing w:after="0"/>
        <w:rPr>
          <w:rFonts w:ascii="Arial" w:hAnsi="Arial"/>
          <w:b/>
        </w:rPr>
      </w:pPr>
    </w:p>
    <w:p w:rsidR="00241996" w:rsidRDefault="00241996" w:rsidP="00AC53E5">
      <w:pPr>
        <w:spacing w:after="0"/>
        <w:rPr>
          <w:rFonts w:ascii="Arial" w:hAnsi="Arial"/>
          <w:b/>
        </w:rPr>
      </w:pPr>
    </w:p>
    <w:p w:rsidR="00241996" w:rsidRDefault="00241996" w:rsidP="00AC53E5">
      <w:pPr>
        <w:spacing w:after="0"/>
        <w:rPr>
          <w:rFonts w:ascii="Arial" w:hAnsi="Arial"/>
          <w:b/>
        </w:rPr>
      </w:pPr>
    </w:p>
    <w:p w:rsidR="00241996" w:rsidRDefault="00241996" w:rsidP="00AC53E5">
      <w:pPr>
        <w:spacing w:after="0"/>
        <w:rPr>
          <w:rFonts w:ascii="Arial" w:hAnsi="Arial"/>
          <w:b/>
        </w:rPr>
      </w:pPr>
    </w:p>
    <w:p w:rsidR="00241996" w:rsidRDefault="00241996" w:rsidP="00AC53E5">
      <w:pPr>
        <w:spacing w:after="0"/>
        <w:rPr>
          <w:rFonts w:ascii="Arial" w:hAnsi="Arial"/>
          <w:b/>
        </w:rPr>
      </w:pPr>
    </w:p>
    <w:p w:rsidR="00241996" w:rsidRDefault="00241996" w:rsidP="00AC53E5">
      <w:pPr>
        <w:spacing w:after="0"/>
        <w:rPr>
          <w:rFonts w:ascii="Arial" w:hAnsi="Arial"/>
          <w:b/>
        </w:rPr>
      </w:pPr>
    </w:p>
    <w:p w:rsidR="00241996" w:rsidRDefault="00241996" w:rsidP="00AC53E5">
      <w:pPr>
        <w:spacing w:after="0"/>
        <w:rPr>
          <w:rFonts w:ascii="Arial" w:hAnsi="Arial"/>
          <w:b/>
        </w:rPr>
      </w:pPr>
    </w:p>
    <w:p w:rsidR="00FA66D9" w:rsidRDefault="00FA66D9" w:rsidP="00AC53E5">
      <w:pPr>
        <w:spacing w:after="0"/>
        <w:rPr>
          <w:rFonts w:ascii="Arial" w:hAnsi="Arial"/>
        </w:rPr>
      </w:pPr>
      <w:r>
        <w:rPr>
          <w:rFonts w:ascii="Arial" w:hAnsi="Arial"/>
          <w:b/>
        </w:rPr>
        <w:t>Part 2. Group Work</w:t>
      </w:r>
      <w:r w:rsidRPr="009F1B32">
        <w:rPr>
          <w:rFonts w:ascii="Arial" w:hAnsi="Arial"/>
        </w:rPr>
        <w:t xml:space="preserve"> </w:t>
      </w:r>
    </w:p>
    <w:p w:rsidR="0002729D" w:rsidRDefault="00FA66D9" w:rsidP="00FA66D9">
      <w:pPr>
        <w:pStyle w:val="ListParagraph"/>
        <w:numPr>
          <w:ilvl w:val="0"/>
          <w:numId w:val="11"/>
        </w:numPr>
        <w:spacing w:after="0"/>
        <w:rPr>
          <w:rFonts w:ascii="Arial" w:hAnsi="Arial"/>
        </w:rPr>
      </w:pPr>
      <w:r w:rsidRPr="00FA66D9">
        <w:rPr>
          <w:rFonts w:ascii="Arial" w:hAnsi="Arial"/>
        </w:rPr>
        <w:t>Label the diagram with the causal principles included on the first page of this activity.</w:t>
      </w:r>
    </w:p>
    <w:p w:rsidR="0002729D" w:rsidRDefault="0002729D" w:rsidP="0002729D">
      <w:pPr>
        <w:spacing w:after="0"/>
        <w:rPr>
          <w:rFonts w:ascii="Arial" w:hAnsi="Arial"/>
        </w:rPr>
      </w:pPr>
    </w:p>
    <w:p w:rsidR="00FA66D9" w:rsidRPr="0002729D" w:rsidRDefault="00FA66D9" w:rsidP="0002729D">
      <w:pPr>
        <w:spacing w:after="0"/>
        <w:rPr>
          <w:rFonts w:ascii="Arial" w:hAnsi="Arial"/>
        </w:rPr>
      </w:pPr>
    </w:p>
    <w:p w:rsidR="00FA66D9" w:rsidRDefault="00FA66D9" w:rsidP="00FA66D9">
      <w:pPr>
        <w:pStyle w:val="ListParagraph"/>
        <w:numPr>
          <w:ilvl w:val="0"/>
          <w:numId w:val="11"/>
        </w:numPr>
        <w:spacing w:after="0"/>
        <w:rPr>
          <w:rFonts w:ascii="Arial" w:hAnsi="Arial"/>
        </w:rPr>
      </w:pPr>
      <w:r>
        <w:rPr>
          <w:rFonts w:ascii="Arial" w:hAnsi="Arial"/>
        </w:rPr>
        <w:t>Complete the table below and identify the causal processes involved with magma rising through the lithosphere.</w:t>
      </w:r>
    </w:p>
    <w:p w:rsidR="00FA66D9" w:rsidRDefault="00FA66D9" w:rsidP="00FA66D9">
      <w:pPr>
        <w:spacing w:after="0"/>
        <w:rPr>
          <w:rFonts w:ascii="Arial" w:hAnsi="Arial"/>
        </w:rPr>
      </w:pPr>
    </w:p>
    <w:tbl>
      <w:tblPr>
        <w:tblStyle w:val="TableGrid"/>
        <w:tblW w:w="0" w:type="auto"/>
        <w:tblLook w:val="00BF"/>
      </w:tblPr>
      <w:tblGrid>
        <w:gridCol w:w="4428"/>
        <w:gridCol w:w="4428"/>
      </w:tblGrid>
      <w:tr w:rsidR="00FA66D9">
        <w:trPr>
          <w:trHeight w:val="971"/>
        </w:trPr>
        <w:tc>
          <w:tcPr>
            <w:tcW w:w="4428" w:type="dxa"/>
            <w:vAlign w:val="center"/>
          </w:tcPr>
          <w:p w:rsidR="00FA66D9" w:rsidRDefault="00FA66D9" w:rsidP="00FA66D9">
            <w:pPr>
              <w:jc w:val="center"/>
              <w:rPr>
                <w:rFonts w:ascii="Arial" w:hAnsi="Arial"/>
                <w:b/>
              </w:rPr>
            </w:pPr>
            <w:r>
              <w:rPr>
                <w:rFonts w:ascii="Arial" w:hAnsi="Arial"/>
                <w:b/>
              </w:rPr>
              <w:t>Factors Impacting:</w:t>
            </w:r>
          </w:p>
        </w:tc>
        <w:tc>
          <w:tcPr>
            <w:tcW w:w="4428" w:type="dxa"/>
            <w:vAlign w:val="center"/>
          </w:tcPr>
          <w:p w:rsidR="00FA66D9" w:rsidRDefault="00FA66D9" w:rsidP="00FA66D9">
            <w:pPr>
              <w:jc w:val="center"/>
              <w:rPr>
                <w:rFonts w:ascii="Arial" w:hAnsi="Arial"/>
                <w:b/>
              </w:rPr>
            </w:pPr>
            <w:r>
              <w:rPr>
                <w:rFonts w:ascii="Arial" w:hAnsi="Arial"/>
                <w:b/>
              </w:rPr>
              <w:t>Aspects of the magma or surrounding lithosphere:</w:t>
            </w:r>
          </w:p>
        </w:tc>
      </w:tr>
      <w:tr w:rsidR="00FA66D9">
        <w:trPr>
          <w:trHeight w:val="1070"/>
        </w:trPr>
        <w:tc>
          <w:tcPr>
            <w:tcW w:w="4428" w:type="dxa"/>
            <w:vAlign w:val="center"/>
          </w:tcPr>
          <w:p w:rsidR="00FA66D9" w:rsidRPr="00FA66D9" w:rsidRDefault="00FA66D9" w:rsidP="00FA66D9">
            <w:pPr>
              <w:jc w:val="center"/>
              <w:rPr>
                <w:rFonts w:ascii="Arial" w:hAnsi="Arial"/>
              </w:rPr>
            </w:pPr>
            <w:r>
              <w:rPr>
                <w:rFonts w:ascii="Arial" w:hAnsi="Arial"/>
              </w:rPr>
              <w:t>Density of the magma</w:t>
            </w:r>
          </w:p>
        </w:tc>
        <w:tc>
          <w:tcPr>
            <w:tcW w:w="4428" w:type="dxa"/>
            <w:vAlign w:val="center"/>
          </w:tcPr>
          <w:p w:rsidR="00FA66D9" w:rsidRDefault="00FA66D9" w:rsidP="00FA66D9">
            <w:pPr>
              <w:jc w:val="center"/>
              <w:rPr>
                <w:rFonts w:ascii="Arial" w:hAnsi="Arial"/>
                <w:b/>
              </w:rPr>
            </w:pPr>
          </w:p>
        </w:tc>
      </w:tr>
      <w:tr w:rsidR="00FA66D9">
        <w:trPr>
          <w:trHeight w:val="1079"/>
        </w:trPr>
        <w:tc>
          <w:tcPr>
            <w:tcW w:w="4428" w:type="dxa"/>
            <w:vAlign w:val="center"/>
          </w:tcPr>
          <w:p w:rsidR="00FA66D9" w:rsidRPr="00FA66D9" w:rsidRDefault="00FA66D9" w:rsidP="00FA66D9">
            <w:pPr>
              <w:jc w:val="center"/>
              <w:rPr>
                <w:rFonts w:ascii="Arial" w:hAnsi="Arial"/>
              </w:rPr>
            </w:pPr>
            <w:r>
              <w:rPr>
                <w:rFonts w:ascii="Arial" w:hAnsi="Arial"/>
              </w:rPr>
              <w:t>Buoyancy of the magma/lithosphere system</w:t>
            </w:r>
          </w:p>
        </w:tc>
        <w:tc>
          <w:tcPr>
            <w:tcW w:w="4428" w:type="dxa"/>
            <w:vAlign w:val="center"/>
          </w:tcPr>
          <w:p w:rsidR="00FA66D9" w:rsidRDefault="00FA66D9" w:rsidP="00FA66D9">
            <w:pPr>
              <w:jc w:val="center"/>
              <w:rPr>
                <w:rFonts w:ascii="Arial" w:hAnsi="Arial"/>
                <w:b/>
              </w:rPr>
            </w:pPr>
          </w:p>
        </w:tc>
      </w:tr>
    </w:tbl>
    <w:p w:rsidR="00FA66D9" w:rsidRPr="00FA66D9" w:rsidRDefault="00FA66D9" w:rsidP="00FA66D9">
      <w:pPr>
        <w:spacing w:after="0"/>
        <w:rPr>
          <w:rFonts w:ascii="Arial" w:hAnsi="Arial"/>
          <w:b/>
        </w:rPr>
      </w:pPr>
    </w:p>
    <w:p w:rsidR="00620539" w:rsidRPr="00620539" w:rsidRDefault="00875552" w:rsidP="00AC53E5">
      <w:pPr>
        <w:spacing w:after="0"/>
        <w:rPr>
          <w:rFonts w:ascii="Arial" w:hAnsi="Arial"/>
          <w:b/>
        </w:rPr>
      </w:pPr>
      <w:r w:rsidRPr="009F1B32">
        <w:rPr>
          <w:rFonts w:ascii="Arial" w:hAnsi="Arial"/>
        </w:rPr>
        <w:br w:type="page"/>
      </w:r>
    </w:p>
    <w:p w:rsidR="0034297C" w:rsidRDefault="0034297C" w:rsidP="00241996">
      <w:pPr>
        <w:spacing w:after="0"/>
        <w:rPr>
          <w:rFonts w:ascii="Arial" w:hAnsi="Arial"/>
          <w:b/>
        </w:rPr>
      </w:pPr>
      <w:r>
        <w:rPr>
          <w:rFonts w:ascii="Arial" w:hAnsi="Arial"/>
          <w:b/>
        </w:rPr>
        <w:t>Group Work Questions:</w:t>
      </w:r>
    </w:p>
    <w:p w:rsidR="0034297C" w:rsidRDefault="0034297C" w:rsidP="0034297C">
      <w:pPr>
        <w:spacing w:after="0"/>
        <w:rPr>
          <w:rFonts w:ascii="Arial" w:hAnsi="Arial"/>
        </w:rPr>
      </w:pPr>
    </w:p>
    <w:p w:rsidR="0034297C" w:rsidRPr="0034297C" w:rsidRDefault="0034297C" w:rsidP="0034297C">
      <w:pPr>
        <w:pStyle w:val="ListParagraph"/>
        <w:numPr>
          <w:ilvl w:val="0"/>
          <w:numId w:val="15"/>
        </w:numPr>
        <w:spacing w:after="0"/>
        <w:rPr>
          <w:rFonts w:ascii="Arial" w:hAnsi="Arial"/>
          <w:b/>
        </w:rPr>
      </w:pPr>
      <w:r w:rsidRPr="0034297C">
        <w:rPr>
          <w:rFonts w:ascii="Arial" w:hAnsi="Arial"/>
        </w:rPr>
        <w:t>When magma rises</w:t>
      </w:r>
      <w:r>
        <w:rPr>
          <w:rFonts w:ascii="Arial" w:hAnsi="Arial"/>
        </w:rPr>
        <w:t xml:space="preserve"> through the crust, the magma cools and the crust gets hotter as heat is transferred from the magma to the crust.  Explain what happens to density during this process and how it will effect a magma rising through the crust:</w:t>
      </w:r>
    </w:p>
    <w:p w:rsidR="0034297C" w:rsidRDefault="0034297C" w:rsidP="0034297C">
      <w:pPr>
        <w:spacing w:after="0"/>
        <w:ind w:left="360"/>
        <w:rPr>
          <w:rFonts w:ascii="Arial" w:hAnsi="Arial"/>
          <w:b/>
        </w:rPr>
      </w:pPr>
    </w:p>
    <w:p w:rsidR="0034297C" w:rsidRDefault="0034297C" w:rsidP="0034297C">
      <w:pPr>
        <w:spacing w:after="0"/>
        <w:ind w:left="360"/>
        <w:rPr>
          <w:rFonts w:ascii="Arial" w:hAnsi="Arial"/>
        </w:rPr>
      </w:pPr>
      <w:r>
        <w:rPr>
          <w:rFonts w:ascii="Arial" w:hAnsi="Arial"/>
        </w:rPr>
        <w:t>Magma cooling:</w:t>
      </w:r>
    </w:p>
    <w:p w:rsidR="0034297C" w:rsidRDefault="0034297C" w:rsidP="0034297C">
      <w:pPr>
        <w:spacing w:after="0"/>
        <w:ind w:left="360"/>
        <w:rPr>
          <w:rFonts w:ascii="Arial" w:hAnsi="Arial"/>
        </w:rPr>
      </w:pPr>
    </w:p>
    <w:p w:rsidR="0034297C" w:rsidRDefault="0034297C" w:rsidP="0034297C">
      <w:pPr>
        <w:spacing w:after="0"/>
        <w:ind w:left="360"/>
        <w:rPr>
          <w:rFonts w:ascii="Arial" w:hAnsi="Arial"/>
        </w:rPr>
      </w:pPr>
    </w:p>
    <w:p w:rsidR="0034297C" w:rsidRDefault="0034297C" w:rsidP="0034297C">
      <w:pPr>
        <w:spacing w:after="0"/>
        <w:ind w:left="360"/>
        <w:rPr>
          <w:rFonts w:ascii="Arial" w:hAnsi="Arial"/>
        </w:rPr>
      </w:pPr>
    </w:p>
    <w:p w:rsidR="0034297C" w:rsidRDefault="0034297C" w:rsidP="0034297C">
      <w:pPr>
        <w:spacing w:after="0"/>
        <w:ind w:left="360"/>
        <w:rPr>
          <w:rFonts w:ascii="Arial" w:hAnsi="Arial"/>
        </w:rPr>
      </w:pPr>
      <w:r>
        <w:rPr>
          <w:rFonts w:ascii="Arial" w:hAnsi="Arial"/>
        </w:rPr>
        <w:t>Crust warming:</w:t>
      </w:r>
    </w:p>
    <w:p w:rsidR="0034297C" w:rsidRDefault="0034297C" w:rsidP="0034297C">
      <w:pPr>
        <w:spacing w:after="0"/>
        <w:rPr>
          <w:rFonts w:ascii="Arial" w:hAnsi="Arial"/>
        </w:rPr>
      </w:pPr>
    </w:p>
    <w:p w:rsidR="0034297C" w:rsidRDefault="0034297C" w:rsidP="0034297C">
      <w:pPr>
        <w:spacing w:after="0"/>
        <w:rPr>
          <w:rFonts w:ascii="Arial" w:hAnsi="Arial"/>
        </w:rPr>
      </w:pPr>
    </w:p>
    <w:p w:rsidR="0034297C" w:rsidRDefault="0034297C" w:rsidP="0034297C">
      <w:pPr>
        <w:spacing w:after="0"/>
        <w:rPr>
          <w:rFonts w:ascii="Arial" w:hAnsi="Arial"/>
        </w:rPr>
      </w:pPr>
    </w:p>
    <w:p w:rsidR="0034297C" w:rsidRPr="0034297C" w:rsidRDefault="0034297C" w:rsidP="0034297C">
      <w:pPr>
        <w:pStyle w:val="ListParagraph"/>
        <w:numPr>
          <w:ilvl w:val="0"/>
          <w:numId w:val="15"/>
        </w:numPr>
        <w:spacing w:after="0"/>
        <w:rPr>
          <w:rFonts w:ascii="Arial" w:hAnsi="Arial"/>
        </w:rPr>
      </w:pPr>
      <w:r>
        <w:rPr>
          <w:rFonts w:ascii="Arial" w:hAnsi="Arial"/>
        </w:rPr>
        <w:t>Ocean crust is dense and composed mostly of basalt, while continental crust is lower in density and composed mostly of granite.  Considering the density differences, would the buoyant force on a basaltic magma be greater in the ocean crust or the continental crust?</w:t>
      </w:r>
    </w:p>
    <w:p w:rsidR="00241996" w:rsidRPr="0034297C" w:rsidRDefault="0034297C" w:rsidP="0034297C">
      <w:pPr>
        <w:pStyle w:val="ListParagraph"/>
        <w:numPr>
          <w:ilvl w:val="0"/>
          <w:numId w:val="15"/>
        </w:numPr>
        <w:spacing w:after="0"/>
        <w:rPr>
          <w:rFonts w:ascii="Arial" w:hAnsi="Arial"/>
          <w:b/>
        </w:rPr>
      </w:pPr>
      <w:r w:rsidRPr="0034297C">
        <w:rPr>
          <w:rFonts w:ascii="Arial" w:hAnsi="Arial"/>
          <w:b/>
        </w:rPr>
        <w:br w:type="page"/>
      </w:r>
      <w:r w:rsidR="00241996" w:rsidRPr="0034297C">
        <w:rPr>
          <w:rFonts w:ascii="Arial" w:hAnsi="Arial"/>
          <w:b/>
        </w:rPr>
        <w:t>Part 3: Homework</w:t>
      </w:r>
    </w:p>
    <w:p w:rsidR="001A4CBE" w:rsidRPr="008F6BBB" w:rsidRDefault="001A4CBE" w:rsidP="001A4CBE">
      <w:pPr>
        <w:spacing w:after="0"/>
        <w:rPr>
          <w:rFonts w:ascii="Arial" w:hAnsi="Arial"/>
        </w:rPr>
      </w:pPr>
      <w:r>
        <w:rPr>
          <w:rFonts w:ascii="Arial" w:hAnsi="Arial"/>
        </w:rPr>
        <w:t xml:space="preserve">If you complete the group work, you may work on the homework </w:t>
      </w:r>
      <w:r w:rsidRPr="00663239">
        <w:rPr>
          <w:rFonts w:ascii="Arial" w:hAnsi="Arial"/>
          <w:b/>
          <w:u w:val="single"/>
        </w:rPr>
        <w:t>on your own</w:t>
      </w:r>
      <w:r w:rsidRPr="00663239">
        <w:rPr>
          <w:rFonts w:ascii="Arial" w:hAnsi="Arial"/>
          <w:b/>
        </w:rPr>
        <w:t>.</w:t>
      </w:r>
      <w:r>
        <w:rPr>
          <w:rFonts w:ascii="Arial" w:hAnsi="Arial"/>
        </w:rPr>
        <w:t xml:space="preserve">  This means your answers should be generally unique from other students’ answers.  </w:t>
      </w:r>
      <w:r w:rsidRPr="00663239">
        <w:rPr>
          <w:rFonts w:ascii="Arial" w:hAnsi="Arial"/>
          <w:b/>
        </w:rPr>
        <w:t>Submit your homework using ANGEL</w:t>
      </w:r>
      <w:r>
        <w:rPr>
          <w:rFonts w:ascii="Arial" w:hAnsi="Arial"/>
        </w:rPr>
        <w:t>.</w:t>
      </w:r>
    </w:p>
    <w:p w:rsidR="001A4CBE" w:rsidRDefault="001A4CBE" w:rsidP="00241996">
      <w:pPr>
        <w:tabs>
          <w:tab w:val="left" w:pos="4500"/>
        </w:tabs>
        <w:spacing w:before="40" w:after="0"/>
        <w:ind w:right="-80"/>
        <w:rPr>
          <w:rFonts w:ascii="Arial" w:hAnsi="Arial"/>
        </w:rPr>
      </w:pPr>
    </w:p>
    <w:p w:rsidR="00241996" w:rsidRDefault="00241996" w:rsidP="00241996">
      <w:pPr>
        <w:tabs>
          <w:tab w:val="left" w:pos="4500"/>
        </w:tabs>
        <w:spacing w:before="40" w:after="0"/>
        <w:ind w:right="-80"/>
        <w:rPr>
          <w:rFonts w:ascii="Arial" w:hAnsi="Arial"/>
        </w:rPr>
      </w:pPr>
    </w:p>
    <w:p w:rsidR="00241996" w:rsidRPr="00513CE1" w:rsidRDefault="00241996" w:rsidP="00241996">
      <w:pPr>
        <w:tabs>
          <w:tab w:val="left" w:pos="4500"/>
        </w:tabs>
        <w:spacing w:before="40" w:after="0"/>
        <w:ind w:right="-80"/>
        <w:rPr>
          <w:rFonts w:ascii="Arial" w:hAnsi="Arial" w:cs="Arial"/>
          <w:szCs w:val="22"/>
        </w:rPr>
      </w:pPr>
      <w:r w:rsidRPr="00513CE1">
        <w:rPr>
          <w:rFonts w:ascii="Arial" w:hAnsi="Arial" w:cs="Arial"/>
          <w:szCs w:val="22"/>
        </w:rPr>
        <w:t xml:space="preserve">When magmas rise close to the surface, gas bubbles in the magma leak out </w:t>
      </w:r>
      <w:r>
        <w:rPr>
          <w:rFonts w:ascii="Arial" w:hAnsi="Arial" w:cs="Arial"/>
          <w:szCs w:val="22"/>
        </w:rPr>
        <w:t xml:space="preserve">of </w:t>
      </w:r>
      <w:r w:rsidRPr="00513CE1">
        <w:rPr>
          <w:rFonts w:ascii="Arial" w:hAnsi="Arial" w:cs="Arial"/>
          <w:szCs w:val="22"/>
        </w:rPr>
        <w:t>fractures</w:t>
      </w:r>
      <w:r>
        <w:rPr>
          <w:rFonts w:ascii="Arial" w:hAnsi="Arial" w:cs="Arial"/>
          <w:szCs w:val="22"/>
        </w:rPr>
        <w:t xml:space="preserve"> in surrounding rock</w:t>
      </w:r>
      <w:r w:rsidR="0034297C">
        <w:rPr>
          <w:rFonts w:ascii="Arial" w:hAnsi="Arial" w:cs="Arial"/>
          <w:szCs w:val="22"/>
        </w:rPr>
        <w:t>.</w:t>
      </w:r>
      <w:r w:rsidRPr="00513CE1">
        <w:rPr>
          <w:rFonts w:ascii="Arial" w:hAnsi="Arial" w:cs="Arial"/>
          <w:szCs w:val="22"/>
        </w:rPr>
        <w:t xml:space="preserve"> </w:t>
      </w:r>
    </w:p>
    <w:p w:rsidR="00241996" w:rsidRDefault="00241996" w:rsidP="00241996">
      <w:pPr>
        <w:pStyle w:val="ListParagraph"/>
        <w:tabs>
          <w:tab w:val="left" w:pos="4500"/>
        </w:tabs>
        <w:spacing w:before="40" w:after="0"/>
        <w:ind w:left="360" w:right="-80"/>
        <w:rPr>
          <w:rFonts w:ascii="Arial" w:hAnsi="Arial" w:cs="Arial"/>
          <w:szCs w:val="22"/>
        </w:rPr>
      </w:pPr>
    </w:p>
    <w:p w:rsidR="00241996" w:rsidRDefault="00241996" w:rsidP="00241996">
      <w:pPr>
        <w:pStyle w:val="ListParagraph"/>
        <w:numPr>
          <w:ilvl w:val="1"/>
          <w:numId w:val="7"/>
        </w:numPr>
        <w:tabs>
          <w:tab w:val="left" w:pos="4500"/>
        </w:tabs>
        <w:spacing w:before="40" w:after="0"/>
        <w:ind w:right="-80"/>
        <w:rPr>
          <w:rFonts w:ascii="Arial" w:hAnsi="Arial" w:cs="Arial"/>
          <w:szCs w:val="22"/>
        </w:rPr>
      </w:pPr>
      <w:r>
        <w:rPr>
          <w:rFonts w:ascii="Arial" w:hAnsi="Arial" w:cs="Arial"/>
          <w:szCs w:val="22"/>
        </w:rPr>
        <w:t>How do the gas bubbles affect the density of the magma?</w:t>
      </w:r>
    </w:p>
    <w:p w:rsidR="00241996" w:rsidRDefault="00241996" w:rsidP="00241996">
      <w:pPr>
        <w:pStyle w:val="ListParagraph"/>
        <w:tabs>
          <w:tab w:val="left" w:pos="4500"/>
        </w:tabs>
        <w:spacing w:before="40" w:after="0"/>
        <w:ind w:left="1080" w:right="-80"/>
        <w:rPr>
          <w:rFonts w:ascii="Arial" w:hAnsi="Arial" w:cs="Arial"/>
          <w:szCs w:val="22"/>
        </w:rPr>
      </w:pPr>
    </w:p>
    <w:p w:rsidR="00241996" w:rsidRDefault="00241996" w:rsidP="00241996">
      <w:pPr>
        <w:pStyle w:val="ListParagraph"/>
        <w:tabs>
          <w:tab w:val="left" w:pos="4500"/>
        </w:tabs>
        <w:spacing w:before="40" w:after="0"/>
        <w:ind w:left="1080" w:right="-80"/>
        <w:rPr>
          <w:rFonts w:ascii="Arial" w:hAnsi="Arial" w:cs="Arial"/>
          <w:szCs w:val="22"/>
        </w:rPr>
      </w:pPr>
    </w:p>
    <w:p w:rsidR="00241996" w:rsidRDefault="00241996" w:rsidP="00241996">
      <w:pPr>
        <w:pStyle w:val="ListParagraph"/>
        <w:numPr>
          <w:ilvl w:val="1"/>
          <w:numId w:val="7"/>
        </w:numPr>
        <w:tabs>
          <w:tab w:val="left" w:pos="4500"/>
        </w:tabs>
        <w:spacing w:before="40" w:after="0"/>
        <w:ind w:right="-80"/>
        <w:rPr>
          <w:rFonts w:ascii="Arial" w:hAnsi="Arial" w:cs="Arial"/>
          <w:szCs w:val="22"/>
        </w:rPr>
      </w:pPr>
      <w:r>
        <w:rPr>
          <w:rFonts w:ascii="Arial" w:hAnsi="Arial" w:cs="Arial"/>
          <w:szCs w:val="22"/>
        </w:rPr>
        <w:t>If the gas leaves the magma, how would it impact the buoyancy of the magma?</w:t>
      </w:r>
    </w:p>
    <w:p w:rsidR="00241996" w:rsidRDefault="00241996" w:rsidP="00241996">
      <w:pPr>
        <w:tabs>
          <w:tab w:val="left" w:pos="4500"/>
        </w:tabs>
        <w:spacing w:before="40" w:after="0"/>
        <w:ind w:right="-80"/>
        <w:rPr>
          <w:rFonts w:ascii="Arial" w:hAnsi="Arial" w:cs="Arial"/>
          <w:szCs w:val="22"/>
        </w:rPr>
      </w:pPr>
    </w:p>
    <w:p w:rsidR="00241996" w:rsidRPr="00766B01" w:rsidRDefault="00241996" w:rsidP="00241996">
      <w:pPr>
        <w:tabs>
          <w:tab w:val="left" w:pos="4500"/>
        </w:tabs>
        <w:spacing w:before="40" w:after="0"/>
        <w:ind w:right="-80"/>
        <w:rPr>
          <w:rFonts w:ascii="Arial" w:hAnsi="Arial" w:cs="Arial"/>
          <w:szCs w:val="22"/>
        </w:rPr>
      </w:pPr>
    </w:p>
    <w:p w:rsidR="00241996" w:rsidRDefault="00241996" w:rsidP="00241996">
      <w:pPr>
        <w:pStyle w:val="ListParagraph"/>
        <w:numPr>
          <w:ilvl w:val="1"/>
          <w:numId w:val="7"/>
        </w:numPr>
        <w:tabs>
          <w:tab w:val="left" w:pos="4500"/>
        </w:tabs>
        <w:spacing w:before="40" w:after="0"/>
        <w:ind w:right="-80"/>
        <w:rPr>
          <w:rFonts w:ascii="Arial" w:hAnsi="Arial" w:cs="Arial"/>
          <w:szCs w:val="22"/>
        </w:rPr>
      </w:pPr>
      <w:r>
        <w:rPr>
          <w:rFonts w:ascii="Arial" w:hAnsi="Arial" w:cs="Arial"/>
          <w:szCs w:val="22"/>
        </w:rPr>
        <w:t>If all of the gas in the magma leaks out, would the magma continue to rise, or would the magma stop rising and cool in place?</w:t>
      </w:r>
    </w:p>
    <w:p w:rsidR="00241996" w:rsidRDefault="00241996" w:rsidP="00241996">
      <w:pPr>
        <w:tabs>
          <w:tab w:val="left" w:pos="4500"/>
        </w:tabs>
        <w:spacing w:before="40" w:after="0"/>
        <w:ind w:right="-80"/>
        <w:rPr>
          <w:rFonts w:ascii="Arial" w:hAnsi="Arial" w:cs="Arial"/>
          <w:szCs w:val="22"/>
        </w:rPr>
      </w:pPr>
    </w:p>
    <w:p w:rsidR="00241996" w:rsidRPr="00766B01" w:rsidRDefault="00241996" w:rsidP="00241996">
      <w:pPr>
        <w:tabs>
          <w:tab w:val="left" w:pos="4500"/>
        </w:tabs>
        <w:spacing w:before="40" w:after="0"/>
        <w:ind w:right="-80"/>
        <w:rPr>
          <w:rFonts w:ascii="Arial" w:hAnsi="Arial" w:cs="Arial"/>
          <w:szCs w:val="22"/>
        </w:rPr>
      </w:pPr>
    </w:p>
    <w:p w:rsidR="00241996" w:rsidRDefault="00241996" w:rsidP="00241996">
      <w:pPr>
        <w:tabs>
          <w:tab w:val="left" w:pos="4500"/>
        </w:tabs>
        <w:spacing w:before="40" w:after="0"/>
        <w:ind w:right="-80"/>
        <w:rPr>
          <w:rFonts w:ascii="Arial" w:hAnsi="Arial" w:cs="Arial"/>
          <w:szCs w:val="22"/>
        </w:rPr>
      </w:pPr>
      <w:r>
        <w:rPr>
          <w:rFonts w:ascii="Arial" w:hAnsi="Arial" w:cs="Arial"/>
          <w:szCs w:val="22"/>
        </w:rPr>
        <w:t>During subduction, water found in minerals of the oceanic lithosphere is released into the mantle.  This process causes magma to form.</w:t>
      </w:r>
    </w:p>
    <w:p w:rsidR="00241996" w:rsidRDefault="00241996" w:rsidP="00241996">
      <w:pPr>
        <w:tabs>
          <w:tab w:val="left" w:pos="4500"/>
        </w:tabs>
        <w:spacing w:before="40" w:after="0"/>
        <w:ind w:right="-80"/>
        <w:rPr>
          <w:rFonts w:ascii="Arial" w:hAnsi="Arial" w:cs="Arial"/>
          <w:szCs w:val="22"/>
        </w:rPr>
      </w:pPr>
    </w:p>
    <w:p w:rsidR="00241996" w:rsidRDefault="00241996" w:rsidP="00241996">
      <w:pPr>
        <w:pStyle w:val="ListParagraph"/>
        <w:numPr>
          <w:ilvl w:val="0"/>
          <w:numId w:val="10"/>
        </w:numPr>
        <w:tabs>
          <w:tab w:val="left" w:pos="4500"/>
        </w:tabs>
        <w:spacing w:before="40" w:after="0"/>
        <w:ind w:right="-80"/>
        <w:rPr>
          <w:rFonts w:ascii="Arial" w:hAnsi="Arial" w:cs="Arial"/>
          <w:szCs w:val="22"/>
        </w:rPr>
      </w:pPr>
      <w:r>
        <w:rPr>
          <w:rFonts w:ascii="Arial" w:hAnsi="Arial" w:cs="Arial"/>
          <w:szCs w:val="22"/>
        </w:rPr>
        <w:t>How does the water affect the melting point of the surrounding rock?</w:t>
      </w:r>
    </w:p>
    <w:p w:rsidR="00241996" w:rsidRDefault="00241996" w:rsidP="00241996">
      <w:pPr>
        <w:pStyle w:val="ListParagraph"/>
        <w:tabs>
          <w:tab w:val="left" w:pos="4500"/>
        </w:tabs>
        <w:spacing w:before="40" w:after="0"/>
        <w:ind w:left="1080" w:right="-80"/>
        <w:rPr>
          <w:rFonts w:ascii="Arial" w:hAnsi="Arial" w:cs="Arial"/>
          <w:szCs w:val="22"/>
        </w:rPr>
      </w:pPr>
    </w:p>
    <w:p w:rsidR="00241996" w:rsidRDefault="00241996" w:rsidP="00241996">
      <w:pPr>
        <w:pStyle w:val="ListParagraph"/>
        <w:tabs>
          <w:tab w:val="left" w:pos="4500"/>
        </w:tabs>
        <w:spacing w:before="40" w:after="0"/>
        <w:ind w:left="1080" w:right="-80"/>
        <w:rPr>
          <w:rFonts w:ascii="Arial" w:hAnsi="Arial" w:cs="Arial"/>
          <w:szCs w:val="22"/>
        </w:rPr>
      </w:pPr>
    </w:p>
    <w:p w:rsidR="00241996" w:rsidRDefault="00241996" w:rsidP="00241996">
      <w:pPr>
        <w:pStyle w:val="ListParagraph"/>
        <w:numPr>
          <w:ilvl w:val="0"/>
          <w:numId w:val="10"/>
        </w:numPr>
        <w:tabs>
          <w:tab w:val="left" w:pos="4500"/>
        </w:tabs>
        <w:spacing w:before="40" w:after="0"/>
        <w:ind w:right="-80"/>
        <w:rPr>
          <w:rFonts w:ascii="Arial" w:hAnsi="Arial" w:cs="Arial"/>
          <w:szCs w:val="22"/>
        </w:rPr>
      </w:pPr>
      <w:r>
        <w:rPr>
          <w:rFonts w:ascii="Arial" w:hAnsi="Arial" w:cs="Arial"/>
          <w:szCs w:val="22"/>
        </w:rPr>
        <w:t>Once the rock is magma, why does it rise?</w:t>
      </w:r>
    </w:p>
    <w:p w:rsidR="00241996" w:rsidRDefault="00241996" w:rsidP="00241996">
      <w:pPr>
        <w:tabs>
          <w:tab w:val="left" w:pos="4500"/>
        </w:tabs>
        <w:spacing w:before="40" w:after="0"/>
        <w:ind w:right="-80"/>
        <w:rPr>
          <w:rFonts w:ascii="Arial" w:hAnsi="Arial" w:cs="Arial"/>
          <w:szCs w:val="22"/>
        </w:rPr>
      </w:pPr>
    </w:p>
    <w:p w:rsidR="00241996" w:rsidRPr="006E2376" w:rsidRDefault="00241996" w:rsidP="00241996">
      <w:pPr>
        <w:tabs>
          <w:tab w:val="left" w:pos="4500"/>
        </w:tabs>
        <w:spacing w:before="40" w:after="0"/>
        <w:ind w:right="-80"/>
        <w:rPr>
          <w:rFonts w:ascii="Arial" w:hAnsi="Arial" w:cs="Arial"/>
          <w:szCs w:val="22"/>
        </w:rPr>
      </w:pPr>
    </w:p>
    <w:p w:rsidR="00241996" w:rsidRPr="00513CE1" w:rsidRDefault="00241996" w:rsidP="00241996">
      <w:pPr>
        <w:pStyle w:val="ListParagraph"/>
        <w:numPr>
          <w:ilvl w:val="0"/>
          <w:numId w:val="10"/>
        </w:numPr>
        <w:tabs>
          <w:tab w:val="left" w:pos="4500"/>
        </w:tabs>
        <w:spacing w:before="40" w:after="0"/>
        <w:ind w:right="-80"/>
        <w:rPr>
          <w:rFonts w:ascii="Arial" w:hAnsi="Arial" w:cs="Arial"/>
          <w:szCs w:val="22"/>
        </w:rPr>
      </w:pPr>
      <w:r>
        <w:rPr>
          <w:rFonts w:ascii="Arial" w:hAnsi="Arial" w:cs="Arial"/>
          <w:szCs w:val="22"/>
        </w:rPr>
        <w:t>The lithosphere is solid rock.  How does the magma change the surrounding rock so that it can rise through solid rock?</w:t>
      </w:r>
    </w:p>
    <w:p w:rsidR="007C4AFD" w:rsidRPr="00766B01" w:rsidRDefault="007C4AFD" w:rsidP="00766B01">
      <w:pPr>
        <w:pStyle w:val="ListParagraph"/>
        <w:tabs>
          <w:tab w:val="left" w:pos="4500"/>
        </w:tabs>
        <w:spacing w:before="40" w:after="0"/>
        <w:ind w:left="1080" w:right="-80"/>
        <w:rPr>
          <w:rFonts w:ascii="Arial" w:hAnsi="Arial" w:cs="Arial"/>
          <w:szCs w:val="22"/>
        </w:rPr>
      </w:pPr>
    </w:p>
    <w:sectPr w:rsidR="007C4AFD" w:rsidRPr="00766B01" w:rsidSect="008F40AC">
      <w:headerReference w:type="default" r:id="rId5"/>
      <w:footerReference w:type="even" r:id="rId6"/>
      <w:footerReference w:type="default" r:id="rId7"/>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5A673D" w:rsidRDefault="00563D87" w:rsidP="008F40AC">
    <w:pPr>
      <w:pStyle w:val="Footer"/>
      <w:framePr w:wrap="around" w:vAnchor="text" w:hAnchor="margin" w:xAlign="center" w:y="1"/>
      <w:rPr>
        <w:rStyle w:val="PageNumber"/>
      </w:rPr>
    </w:pPr>
    <w:r>
      <w:rPr>
        <w:rStyle w:val="PageNumber"/>
      </w:rPr>
      <w:fldChar w:fldCharType="begin"/>
    </w:r>
    <w:r w:rsidR="005A673D">
      <w:rPr>
        <w:rStyle w:val="PageNumber"/>
      </w:rPr>
      <w:instrText xml:space="preserve">PAGE  </w:instrText>
    </w:r>
    <w:r>
      <w:rPr>
        <w:rStyle w:val="PageNumber"/>
      </w:rPr>
      <w:fldChar w:fldCharType="end"/>
    </w:r>
  </w:p>
  <w:p w:rsidR="005A673D" w:rsidRDefault="005A673D">
    <w:pPr>
      <w:pStyle w:val="Footer"/>
    </w:pPr>
  </w:p>
</w:ftr>
</file>

<file path=word/footer2.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5A673D" w:rsidRPr="00A23016" w:rsidRDefault="00563D87" w:rsidP="008F40AC">
    <w:pPr>
      <w:pStyle w:val="Footer"/>
      <w:framePr w:wrap="around" w:vAnchor="text" w:hAnchor="margin" w:xAlign="center" w:y="1"/>
      <w:rPr>
        <w:rStyle w:val="PageNumber"/>
      </w:rPr>
    </w:pPr>
    <w:r w:rsidRPr="00A23016">
      <w:rPr>
        <w:rStyle w:val="PageNumber"/>
        <w:rFonts w:ascii="Arial" w:hAnsi="Arial"/>
      </w:rPr>
      <w:fldChar w:fldCharType="begin"/>
    </w:r>
    <w:r w:rsidR="005A673D" w:rsidRPr="00A23016">
      <w:rPr>
        <w:rStyle w:val="PageNumber"/>
        <w:rFonts w:ascii="Arial" w:hAnsi="Arial"/>
      </w:rPr>
      <w:instrText xml:space="preserve">PAGE  </w:instrText>
    </w:r>
    <w:r w:rsidRPr="00A23016">
      <w:rPr>
        <w:rStyle w:val="PageNumber"/>
        <w:rFonts w:ascii="Arial" w:hAnsi="Arial"/>
      </w:rPr>
      <w:fldChar w:fldCharType="separate"/>
    </w:r>
    <w:r w:rsidR="0034297C">
      <w:rPr>
        <w:rStyle w:val="PageNumber"/>
        <w:rFonts w:ascii="Arial" w:hAnsi="Arial"/>
        <w:noProof/>
      </w:rPr>
      <w:t>4</w:t>
    </w:r>
    <w:r w:rsidRPr="00A23016">
      <w:rPr>
        <w:rStyle w:val="PageNumber"/>
        <w:rFonts w:ascii="Arial" w:hAnsi="Arial"/>
      </w:rPr>
      <w:fldChar w:fldCharType="end"/>
    </w:r>
  </w:p>
  <w:p w:rsidR="005A673D" w:rsidRDefault="005A673D">
    <w:pPr>
      <w:pStyle w:val="Footer"/>
    </w:pPr>
  </w:p>
</w:ftr>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5A673D" w:rsidRPr="008F6BBB" w:rsidRDefault="005A673D">
    <w:pPr>
      <w:pStyle w:val="Header"/>
      <w:rPr>
        <w:rFonts w:ascii="Arial" w:hAnsi="Arial"/>
      </w:rPr>
    </w:pPr>
    <w:r w:rsidRPr="008F6BBB">
      <w:rPr>
        <w:rFonts w:ascii="Arial" w:hAnsi="Arial"/>
      </w:rPr>
      <w:t>ISP203A – Global Change</w:t>
    </w:r>
  </w:p>
  <w:p w:rsidR="005A673D" w:rsidRDefault="005A673D">
    <w:pPr>
      <w:pStyle w:val="Header"/>
      <w:rPr>
        <w:rFonts w:ascii="Arial" w:hAnsi="Arial"/>
      </w:rPr>
    </w:pPr>
    <w:r>
      <w:rPr>
        <w:rFonts w:ascii="Arial" w:hAnsi="Arial"/>
      </w:rPr>
      <w:t>Buoyancy</w:t>
    </w:r>
  </w:p>
  <w:p w:rsidR="005A673D" w:rsidRPr="008F6BBB" w:rsidRDefault="005A673D">
    <w:pPr>
      <w:pStyle w:val="Header"/>
      <w:rPr>
        <w:rFonts w:ascii="Arial" w:hAnsi="Arial"/>
      </w:rPr>
    </w:pP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76F5461"/>
    <w:multiLevelType w:val="hybridMultilevel"/>
    <w:tmpl w:val="9A0C2C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946FD3"/>
    <w:multiLevelType w:val="hybridMultilevel"/>
    <w:tmpl w:val="D556E030"/>
    <w:lvl w:ilvl="0" w:tplc="318C1556">
      <w:start w:val="5"/>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10CA5799"/>
    <w:multiLevelType w:val="hybridMultilevel"/>
    <w:tmpl w:val="9E28ED6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14F3727"/>
    <w:multiLevelType w:val="hybridMultilevel"/>
    <w:tmpl w:val="FE9ADEC0"/>
    <w:lvl w:ilvl="0" w:tplc="04090015">
      <w:start w:val="1"/>
      <w:numFmt w:val="upperLetter"/>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16625D3"/>
    <w:multiLevelType w:val="hybridMultilevel"/>
    <w:tmpl w:val="ADAE6214"/>
    <w:lvl w:ilvl="0" w:tplc="0409000F">
      <w:start w:val="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42168DC"/>
    <w:multiLevelType w:val="hybridMultilevel"/>
    <w:tmpl w:val="06A2B68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25D76717"/>
    <w:multiLevelType w:val="hybridMultilevel"/>
    <w:tmpl w:val="4AF85FA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1FC19F1"/>
    <w:multiLevelType w:val="hybridMultilevel"/>
    <w:tmpl w:val="4D18F9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A171D89"/>
    <w:multiLevelType w:val="hybridMultilevel"/>
    <w:tmpl w:val="077C63B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50BA3380"/>
    <w:multiLevelType w:val="hybridMultilevel"/>
    <w:tmpl w:val="901861C8"/>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6ED0A92"/>
    <w:multiLevelType w:val="hybridMultilevel"/>
    <w:tmpl w:val="EB28EF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E3649D3"/>
    <w:multiLevelType w:val="hybridMultilevel"/>
    <w:tmpl w:val="C074A39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6E9B0209"/>
    <w:multiLevelType w:val="hybridMultilevel"/>
    <w:tmpl w:val="7A4AF0A2"/>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6F6E2E5A"/>
    <w:multiLevelType w:val="multilevel"/>
    <w:tmpl w:val="9E28ED6A"/>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4">
    <w:nsid w:val="7A3D37CD"/>
    <w:multiLevelType w:val="hybridMultilevel"/>
    <w:tmpl w:val="A2AAD1C2"/>
    <w:lvl w:ilvl="0" w:tplc="D2CEEA2E">
      <w:start w:val="5"/>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9"/>
  </w:num>
  <w:num w:numId="3">
    <w:abstractNumId w:val="7"/>
  </w:num>
  <w:num w:numId="4">
    <w:abstractNumId w:val="14"/>
  </w:num>
  <w:num w:numId="5">
    <w:abstractNumId w:val="1"/>
  </w:num>
  <w:num w:numId="6">
    <w:abstractNumId w:val="4"/>
  </w:num>
  <w:num w:numId="7">
    <w:abstractNumId w:val="8"/>
  </w:num>
  <w:num w:numId="8">
    <w:abstractNumId w:val="2"/>
  </w:num>
  <w:num w:numId="9">
    <w:abstractNumId w:val="13"/>
  </w:num>
  <w:num w:numId="10">
    <w:abstractNumId w:val="11"/>
  </w:num>
  <w:num w:numId="11">
    <w:abstractNumId w:val="12"/>
  </w:num>
  <w:num w:numId="12">
    <w:abstractNumId w:val="10"/>
  </w:num>
  <w:num w:numId="13">
    <w:abstractNumId w:val="5"/>
  </w:num>
  <w:num w:numId="14">
    <w:abstractNumId w:val="6"/>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A23016"/>
    <w:rsid w:val="0002729D"/>
    <w:rsid w:val="000A66C2"/>
    <w:rsid w:val="000C0A08"/>
    <w:rsid w:val="00187110"/>
    <w:rsid w:val="001A4CBE"/>
    <w:rsid w:val="001E364E"/>
    <w:rsid w:val="001E67A9"/>
    <w:rsid w:val="00241996"/>
    <w:rsid w:val="002A7585"/>
    <w:rsid w:val="002F2716"/>
    <w:rsid w:val="00332E1F"/>
    <w:rsid w:val="00341C23"/>
    <w:rsid w:val="0034297C"/>
    <w:rsid w:val="00453108"/>
    <w:rsid w:val="00464F1F"/>
    <w:rsid w:val="00467C23"/>
    <w:rsid w:val="00472FD5"/>
    <w:rsid w:val="00513CE1"/>
    <w:rsid w:val="005438FD"/>
    <w:rsid w:val="00563D87"/>
    <w:rsid w:val="00565D81"/>
    <w:rsid w:val="00587FF3"/>
    <w:rsid w:val="005A673D"/>
    <w:rsid w:val="00620539"/>
    <w:rsid w:val="006209F5"/>
    <w:rsid w:val="00662633"/>
    <w:rsid w:val="00663239"/>
    <w:rsid w:val="00687274"/>
    <w:rsid w:val="006E2376"/>
    <w:rsid w:val="006E4097"/>
    <w:rsid w:val="00712429"/>
    <w:rsid w:val="0071286F"/>
    <w:rsid w:val="00723BED"/>
    <w:rsid w:val="007361ED"/>
    <w:rsid w:val="00766B01"/>
    <w:rsid w:val="007C4AFD"/>
    <w:rsid w:val="007F546B"/>
    <w:rsid w:val="00805F56"/>
    <w:rsid w:val="00875552"/>
    <w:rsid w:val="008F40AC"/>
    <w:rsid w:val="008F6BBB"/>
    <w:rsid w:val="009255BD"/>
    <w:rsid w:val="0094145D"/>
    <w:rsid w:val="009562ED"/>
    <w:rsid w:val="00962661"/>
    <w:rsid w:val="009B352A"/>
    <w:rsid w:val="009F1B32"/>
    <w:rsid w:val="00A036F7"/>
    <w:rsid w:val="00A23016"/>
    <w:rsid w:val="00A27427"/>
    <w:rsid w:val="00AC53E5"/>
    <w:rsid w:val="00AF0A76"/>
    <w:rsid w:val="00B3428A"/>
    <w:rsid w:val="00BB301E"/>
    <w:rsid w:val="00BD1F9B"/>
    <w:rsid w:val="00D1003D"/>
    <w:rsid w:val="00DA0D60"/>
    <w:rsid w:val="00E17312"/>
    <w:rsid w:val="00F00542"/>
    <w:rsid w:val="00F12A70"/>
    <w:rsid w:val="00FA66D9"/>
    <w:rsid w:val="00FA6B4E"/>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lsdException w:name="Normal (Web)" w:uiPriority="99"/>
    <w:lsdException w:name="List Paragraph" w:uiPriority="34" w:qFormat="1"/>
  </w:latentStyles>
  <w:style w:type="paragraph" w:default="1" w:styleId="Normal">
    <w:name w:val="Normal"/>
    <w:qFormat/>
    <w:rsid w:val="00D1383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A23016"/>
    <w:pPr>
      <w:tabs>
        <w:tab w:val="center" w:pos="4320"/>
        <w:tab w:val="right" w:pos="8640"/>
      </w:tabs>
      <w:spacing w:after="0"/>
    </w:pPr>
  </w:style>
  <w:style w:type="character" w:customStyle="1" w:styleId="HeaderChar">
    <w:name w:val="Header Char"/>
    <w:basedOn w:val="DefaultParagraphFont"/>
    <w:link w:val="Header"/>
    <w:uiPriority w:val="99"/>
    <w:semiHidden/>
    <w:rsid w:val="00A23016"/>
  </w:style>
  <w:style w:type="paragraph" w:styleId="Footer">
    <w:name w:val="footer"/>
    <w:basedOn w:val="Normal"/>
    <w:link w:val="FooterChar"/>
    <w:uiPriority w:val="99"/>
    <w:semiHidden/>
    <w:unhideWhenUsed/>
    <w:rsid w:val="00A23016"/>
    <w:pPr>
      <w:tabs>
        <w:tab w:val="center" w:pos="4320"/>
        <w:tab w:val="right" w:pos="8640"/>
      </w:tabs>
      <w:spacing w:after="0"/>
    </w:pPr>
  </w:style>
  <w:style w:type="character" w:customStyle="1" w:styleId="FooterChar">
    <w:name w:val="Footer Char"/>
    <w:basedOn w:val="DefaultParagraphFont"/>
    <w:link w:val="Footer"/>
    <w:uiPriority w:val="99"/>
    <w:semiHidden/>
    <w:rsid w:val="00A23016"/>
  </w:style>
  <w:style w:type="character" w:styleId="PageNumber">
    <w:name w:val="page number"/>
    <w:basedOn w:val="DefaultParagraphFont"/>
    <w:uiPriority w:val="99"/>
    <w:semiHidden/>
    <w:unhideWhenUsed/>
    <w:rsid w:val="00A23016"/>
  </w:style>
  <w:style w:type="paragraph" w:styleId="ListParagraph">
    <w:name w:val="List Paragraph"/>
    <w:basedOn w:val="Normal"/>
    <w:uiPriority w:val="34"/>
    <w:qFormat/>
    <w:rsid w:val="00F00542"/>
    <w:pPr>
      <w:ind w:left="720"/>
      <w:contextualSpacing/>
    </w:pPr>
  </w:style>
  <w:style w:type="character" w:styleId="CommentReference">
    <w:name w:val="annotation reference"/>
    <w:basedOn w:val="DefaultParagraphFont"/>
    <w:uiPriority w:val="99"/>
    <w:semiHidden/>
    <w:unhideWhenUsed/>
    <w:rsid w:val="00A036F7"/>
    <w:rPr>
      <w:sz w:val="18"/>
      <w:szCs w:val="18"/>
    </w:rPr>
  </w:style>
  <w:style w:type="paragraph" w:styleId="CommentText">
    <w:name w:val="annotation text"/>
    <w:basedOn w:val="Normal"/>
    <w:link w:val="CommentTextChar"/>
    <w:uiPriority w:val="99"/>
    <w:semiHidden/>
    <w:unhideWhenUsed/>
    <w:rsid w:val="00A036F7"/>
    <w:rPr>
      <w:rFonts w:ascii="Arial" w:hAnsi="Arial"/>
    </w:rPr>
  </w:style>
  <w:style w:type="character" w:customStyle="1" w:styleId="CommentTextChar">
    <w:name w:val="Comment Text Char"/>
    <w:basedOn w:val="DefaultParagraphFont"/>
    <w:link w:val="CommentText"/>
    <w:uiPriority w:val="99"/>
    <w:semiHidden/>
    <w:rsid w:val="00A036F7"/>
    <w:rPr>
      <w:rFonts w:ascii="Arial" w:hAnsi="Arial"/>
    </w:rPr>
  </w:style>
  <w:style w:type="paragraph" w:styleId="BalloonText">
    <w:name w:val="Balloon Text"/>
    <w:basedOn w:val="Normal"/>
    <w:link w:val="BalloonTextChar"/>
    <w:uiPriority w:val="99"/>
    <w:semiHidden/>
    <w:unhideWhenUsed/>
    <w:rsid w:val="00A036F7"/>
    <w:pPr>
      <w:spacing w:after="0"/>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A036F7"/>
    <w:rPr>
      <w:rFonts w:ascii="Lucida Grande" w:hAnsi="Lucida Grande"/>
      <w:sz w:val="18"/>
      <w:szCs w:val="18"/>
    </w:rPr>
  </w:style>
  <w:style w:type="table" w:styleId="TableGrid">
    <w:name w:val="Table Grid"/>
    <w:basedOn w:val="TableNormal"/>
    <w:uiPriority w:val="59"/>
    <w:rsid w:val="005438FD"/>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Strong">
    <w:name w:val="Strong"/>
    <w:basedOn w:val="DefaultParagraphFont"/>
    <w:uiPriority w:val="22"/>
    <w:qFormat/>
    <w:rsid w:val="00332E1F"/>
    <w:rPr>
      <w:b/>
      <w:bCs/>
    </w:rPr>
  </w:style>
  <w:style w:type="paragraph" w:styleId="NormalWeb">
    <w:name w:val="Normal (Web)"/>
    <w:basedOn w:val="Normal"/>
    <w:uiPriority w:val="99"/>
    <w:rsid w:val="00587FF3"/>
    <w:pPr>
      <w:spacing w:beforeLines="1" w:afterLines="1"/>
    </w:pPr>
    <w:rPr>
      <w:rFonts w:ascii="Times" w:hAnsi="Times" w:cs="Times New Roman"/>
      <w:sz w:val="20"/>
      <w:szCs w:val="20"/>
    </w:rPr>
  </w:style>
</w:styles>
</file>

<file path=word/webSettings.xml><?xml version="1.0" encoding="utf-8"?>
<w:webSettings xmlns:r="http://schemas.openxmlformats.org/officeDocument/2006/relationships" xmlns:w="http://schemas.openxmlformats.org/wordprocessingml/2006/main">
  <w:divs>
    <w:div w:id="104749313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383</Words>
  <Characters>2184</Characters>
  <Application>Microsoft Word 12.1.0</Application>
  <DocSecurity>0</DocSecurity>
  <Lines>18</Lines>
  <Paragraphs>4</Paragraphs>
  <ScaleCrop>false</ScaleCrop>
  <Company>Michigan State University</Company>
  <LinksUpToDate>false</LinksUpToDate>
  <CharactersWithSpaces>2682</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LaDue</dc:creator>
  <cp:keywords/>
  <cp:lastModifiedBy>Nicole LaDue</cp:lastModifiedBy>
  <cp:revision>2</cp:revision>
  <dcterms:created xsi:type="dcterms:W3CDTF">2011-01-04T04:04:00Z</dcterms:created>
  <dcterms:modified xsi:type="dcterms:W3CDTF">2011-01-04T04:04:00Z</dcterms:modified>
</cp:coreProperties>
</file>